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D37EA2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18.5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D37EA2" w:rsidRDefault="00D37EA2" w:rsidP="00D37EA2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84pt;margin-top:-18.5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D37EA2" w:rsidRPr="00B75052" w:rsidRDefault="00D37EA2" w:rsidP="00D37EA2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D37EA2" w:rsidRPr="00B75052" w:rsidRDefault="00D37EA2" w:rsidP="00D37EA2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3-KEY</w:t>
                  </w:r>
                </w:p>
                <w:p w:rsidR="00D37EA2" w:rsidRDefault="00D37EA2" w:rsidP="00D37EA2"/>
              </w:txbxContent>
            </v:textbox>
          </v:shape>
        </w:pict>
      </w:r>
    </w:p>
    <w:p w:rsidR="00516CFD" w:rsidRPr="00F20318" w:rsidRDefault="00F20318" w:rsidP="00F20318">
      <w:pPr>
        <w:rPr>
          <w:rFonts w:ascii="Century Gothic" w:hAnsi="Century Gothic"/>
          <w:sz w:val="40"/>
          <w:szCs w:val="40"/>
        </w:rPr>
      </w:pPr>
      <w:r>
        <w:t xml:space="preserve">   </w:t>
      </w:r>
      <w:r w:rsidR="00C51E3F">
        <w:t xml:space="preserve">  </w:t>
      </w:r>
    </w:p>
    <w:p w:rsidR="00D37EA2" w:rsidRDefault="00D37EA2" w:rsidP="00D37EA2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sectPr w:rsidR="00D37EA2" w:rsidSect="00B040D2">
          <w:footerReference w:type="default" r:id="rId8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:rsidR="00D37EA2" w:rsidRPr="00D37EA2" w:rsidRDefault="00D37EA2" w:rsidP="00D37EA2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D37EA2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lastRenderedPageBreak/>
        <w:t>“</w:t>
      </w:r>
      <w:r w:rsidRPr="00D37EA2">
        <w:rPr>
          <w:rFonts w:ascii="Arial Narrow" w:hAnsi="Arial Narrow" w:cs="Arabic Typesetting"/>
          <w:i/>
          <w:noProof/>
          <w:sz w:val="24"/>
          <w:szCs w:val="32"/>
          <w:lang w:eastAsia="tr-TR"/>
        </w:rPr>
        <w:t>Nike</w:t>
      </w:r>
      <w:r w:rsidRPr="00D37EA2">
        <w:rPr>
          <w:rFonts w:ascii="Arial Narrow" w:hAnsi="Arial Narrow" w:cs="Arabic Typesetting"/>
          <w:noProof/>
          <w:sz w:val="24"/>
          <w:szCs w:val="32"/>
          <w:lang w:eastAsia="tr-TR"/>
        </w:rPr>
        <w:t xml:space="preserve"> is a famous  shoe _____ , but it has got a ______ place all over the world.</w:t>
      </w:r>
      <w:r w:rsidRPr="00D37EA2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”</w:t>
      </w:r>
    </w:p>
    <w:p w:rsidR="00D37EA2" w:rsidRPr="00E12A16" w:rsidRDefault="00D37EA2" w:rsidP="00D37EA2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choice completes the sentence above meaningfully.</w:t>
      </w:r>
    </w:p>
    <w:p w:rsidR="00D37EA2" w:rsidRPr="00D37EA2" w:rsidRDefault="00D37EA2" w:rsidP="00D37EA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D37EA2">
        <w:rPr>
          <w:rFonts w:ascii="Arial Narrow" w:hAnsi="Arial Narrow" w:cs="Arabic Typesetting"/>
          <w:noProof/>
          <w:sz w:val="24"/>
          <w:szCs w:val="32"/>
          <w:lang w:eastAsia="tr-TR"/>
        </w:rPr>
        <w:t>casual  -  dress code</w:t>
      </w:r>
    </w:p>
    <w:p w:rsidR="00D37EA2" w:rsidRPr="00D37EA2" w:rsidRDefault="00D37EA2" w:rsidP="00D37EA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</w:rPr>
        <w:t>brand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-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formal</w:t>
      </w:r>
      <w:proofErr w:type="spellEnd"/>
    </w:p>
    <w:p w:rsidR="00D37EA2" w:rsidRPr="00D37EA2" w:rsidRDefault="00D37EA2" w:rsidP="00D37EA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  <w:highlight w:val="yellow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  <w:highlight w:val="yellow"/>
        </w:rPr>
        <w:t>brand</w:t>
      </w:r>
      <w:proofErr w:type="spellEnd"/>
      <w:r w:rsidRPr="00D37EA2">
        <w:rPr>
          <w:rFonts w:ascii="Arial Narrow" w:hAnsi="Arial Narrow" w:cs="Arabic Typesetting"/>
          <w:sz w:val="24"/>
          <w:szCs w:val="32"/>
          <w:highlight w:val="yellow"/>
        </w:rPr>
        <w:t xml:space="preserve"> -  </w:t>
      </w:r>
      <w:proofErr w:type="spellStart"/>
      <w:r w:rsidRPr="00D37EA2">
        <w:rPr>
          <w:rFonts w:ascii="Arial Narrow" w:hAnsi="Arial Narrow" w:cs="Arabic Typesetting"/>
          <w:sz w:val="24"/>
          <w:szCs w:val="32"/>
          <w:highlight w:val="yellow"/>
        </w:rPr>
        <w:t>respectable</w:t>
      </w:r>
      <w:proofErr w:type="spellEnd"/>
    </w:p>
    <w:p w:rsidR="00D37EA2" w:rsidRPr="00D37EA2" w:rsidRDefault="00D37EA2" w:rsidP="00D37EA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</w:rPr>
        <w:t>attitude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respectable</w:t>
      </w:r>
      <w:proofErr w:type="spellEnd"/>
    </w:p>
    <w:p w:rsidR="00D37EA2" w:rsidRPr="00D37EA2" w:rsidRDefault="00D37EA2" w:rsidP="00D37EA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</w:rPr>
        <w:t>brand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attitude</w:t>
      </w:r>
      <w:proofErr w:type="spellEnd"/>
    </w:p>
    <w:p w:rsidR="00D37EA2" w:rsidRPr="00E12A16" w:rsidRDefault="00D37EA2" w:rsidP="00D37EA2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D37EA2" w:rsidRPr="00D37EA2" w:rsidRDefault="00D37EA2" w:rsidP="00D37EA2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D37EA2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A: </w:t>
      </w:r>
      <w:r w:rsidRPr="00D37EA2">
        <w:rPr>
          <w:rFonts w:ascii="Arial Narrow" w:hAnsi="Arial Narrow" w:cs="Arabic Typesetting"/>
          <w:noProof/>
          <w:sz w:val="24"/>
          <w:szCs w:val="32"/>
          <w:lang w:eastAsia="tr-TR"/>
        </w:rPr>
        <w:t>Can you wear a _____ jeans if there is a ___ in your company?</w:t>
      </w:r>
    </w:p>
    <w:p w:rsidR="00D37EA2" w:rsidRPr="00E12A16" w:rsidRDefault="00D37EA2" w:rsidP="00D37EA2">
      <w:pPr>
        <w:ind w:firstLine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E12A16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B: </w:t>
      </w:r>
      <w:r w:rsidRPr="00D37EA2">
        <w:rPr>
          <w:rFonts w:ascii="Arial Narrow" w:hAnsi="Arial Narrow" w:cs="Arabic Typesetting"/>
          <w:noProof/>
          <w:sz w:val="24"/>
          <w:szCs w:val="32"/>
          <w:lang w:eastAsia="tr-TR"/>
        </w:rPr>
        <w:t>Of course, I can’t.</w:t>
      </w:r>
    </w:p>
    <w:p w:rsidR="00D37EA2" w:rsidRPr="00E12A16" w:rsidRDefault="00D37EA2" w:rsidP="00D37EA2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choice completes the sentence above meaningfully.</w:t>
      </w:r>
    </w:p>
    <w:p w:rsidR="00D37EA2" w:rsidRPr="00D37EA2" w:rsidRDefault="00D37EA2" w:rsidP="00D37EA2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D37EA2">
        <w:rPr>
          <w:rFonts w:ascii="Arial Narrow" w:hAnsi="Arial Narrow" w:cs="Arabic Typesetting"/>
          <w:noProof/>
          <w:sz w:val="24"/>
          <w:szCs w:val="32"/>
          <w:lang w:eastAsia="tr-TR"/>
        </w:rPr>
        <w:t>torn - attitude</w:t>
      </w:r>
    </w:p>
    <w:p w:rsidR="00D37EA2" w:rsidRPr="00D37EA2" w:rsidRDefault="00D37EA2" w:rsidP="00D37EA2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</w:rPr>
        <w:t>stereotype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-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torn</w:t>
      </w:r>
      <w:proofErr w:type="spellEnd"/>
    </w:p>
    <w:p w:rsidR="00D37EA2" w:rsidRPr="00D37EA2" w:rsidRDefault="00D37EA2" w:rsidP="00D37EA2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</w:rPr>
        <w:t>casual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dress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code</w:t>
      </w:r>
      <w:proofErr w:type="spellEnd"/>
    </w:p>
    <w:p w:rsidR="00D37EA2" w:rsidRPr="00D37EA2" w:rsidRDefault="00D37EA2" w:rsidP="00D37EA2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  <w:highlight w:val="yellow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  <w:highlight w:val="yellow"/>
        </w:rPr>
        <w:t>torn</w:t>
      </w:r>
      <w:proofErr w:type="spellEnd"/>
      <w:r w:rsidRPr="00D37EA2">
        <w:rPr>
          <w:rFonts w:ascii="Arial Narrow" w:hAnsi="Arial Narrow" w:cs="Arabic Typesetting"/>
          <w:sz w:val="24"/>
          <w:szCs w:val="32"/>
          <w:highlight w:val="yellow"/>
        </w:rPr>
        <w:t xml:space="preserve"> -  </w:t>
      </w:r>
      <w:proofErr w:type="spellStart"/>
      <w:r w:rsidRPr="00D37EA2">
        <w:rPr>
          <w:rFonts w:ascii="Arial Narrow" w:hAnsi="Arial Narrow" w:cs="Arabic Typesetting"/>
          <w:sz w:val="24"/>
          <w:szCs w:val="32"/>
          <w:highlight w:val="yellow"/>
        </w:rPr>
        <w:t>dress</w:t>
      </w:r>
      <w:proofErr w:type="spellEnd"/>
      <w:r w:rsidRPr="00D37EA2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D37EA2">
        <w:rPr>
          <w:rFonts w:ascii="Arial Narrow" w:hAnsi="Arial Narrow" w:cs="Arabic Typesetting"/>
          <w:sz w:val="24"/>
          <w:szCs w:val="32"/>
          <w:highlight w:val="yellow"/>
        </w:rPr>
        <w:t>code</w:t>
      </w:r>
      <w:proofErr w:type="spellEnd"/>
      <w:r w:rsidRPr="00D37EA2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</w:p>
    <w:p w:rsidR="00D37EA2" w:rsidRDefault="00D37EA2" w:rsidP="00D37EA2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</w:rPr>
        <w:t>brand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confidence</w:t>
      </w:r>
      <w:proofErr w:type="spellEnd"/>
    </w:p>
    <w:p w:rsidR="0007712B" w:rsidRDefault="0007712B" w:rsidP="0007712B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D37EA2" w:rsidRDefault="00D37EA2" w:rsidP="00D37EA2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r w:rsidRPr="00D37EA2">
        <w:rPr>
          <w:rFonts w:ascii="Arial Narrow" w:hAnsi="Arial Narrow" w:cs="Arabic Typesetting"/>
          <w:b/>
          <w:sz w:val="24"/>
          <w:szCs w:val="32"/>
        </w:rPr>
        <w:t>“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proofErr w:type="gramStart"/>
      <w:r w:rsidRPr="00D37EA2">
        <w:rPr>
          <w:rFonts w:ascii="Arial Narrow" w:hAnsi="Arial Narrow" w:cs="Arabic Typesetting"/>
          <w:b/>
          <w:sz w:val="24"/>
          <w:szCs w:val="32"/>
        </w:rPr>
        <w:t>must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 put</w:t>
      </w:r>
      <w:proofErr w:type="gram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socks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_____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before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shoes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pull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_____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sleeves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before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wash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hands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. </w:t>
      </w:r>
    </w:p>
    <w:p w:rsidR="00D37EA2" w:rsidRPr="00D37EA2" w:rsidRDefault="00D37EA2" w:rsidP="00D37EA2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r w:rsidRPr="00D37EA2">
        <w:rPr>
          <w:rFonts w:ascii="Arial Narrow" w:hAnsi="Arial Narrow" w:cs="Arabic Typesetting"/>
          <w:b/>
          <w:sz w:val="24"/>
          <w:szCs w:val="32"/>
        </w:rPr>
        <w:lastRenderedPageBreak/>
        <w:t>“</w:t>
      </w:r>
      <w:r w:rsidRPr="00D37EA2">
        <w:rPr>
          <w:rFonts w:ascii="Arial Narrow" w:hAnsi="Arial Narrow" w:cs="Arabic Typesetting"/>
          <w:sz w:val="24"/>
          <w:szCs w:val="32"/>
        </w:rPr>
        <w:t xml:space="preserve">Ahmet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a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very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______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student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in his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childhood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,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and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he is 30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now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,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and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he is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the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proofErr w:type="gramStart"/>
      <w:r w:rsidRPr="00D37EA2">
        <w:rPr>
          <w:rFonts w:ascii="Arial Narrow" w:hAnsi="Arial Narrow" w:cs="Arabic Typesetting"/>
          <w:sz w:val="24"/>
          <w:szCs w:val="32"/>
        </w:rPr>
        <w:t>same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>.He</w:t>
      </w:r>
      <w:proofErr w:type="gramEnd"/>
      <w:r w:rsidRPr="00D37EA2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can’t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look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at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your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eyes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directly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.  As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know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,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old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habits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die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hard.”</w:t>
      </w:r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</w:p>
    <w:p w:rsidR="00D37EA2" w:rsidRPr="00E12A16" w:rsidRDefault="00D37EA2" w:rsidP="00D37EA2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choice completes the sentence above meaningfully.</w:t>
      </w:r>
    </w:p>
    <w:p w:rsidR="00D37EA2" w:rsidRPr="00D37EA2" w:rsidRDefault="00D37EA2" w:rsidP="00D37EA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D37EA2"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  <w:t>timid</w:t>
      </w:r>
    </w:p>
    <w:p w:rsidR="00D37EA2" w:rsidRPr="00D37EA2" w:rsidRDefault="00D37EA2" w:rsidP="00D37EA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</w:rPr>
        <w:t>mean</w:t>
      </w:r>
      <w:proofErr w:type="spellEnd"/>
    </w:p>
    <w:p w:rsidR="00D37EA2" w:rsidRPr="00D37EA2" w:rsidRDefault="00D37EA2" w:rsidP="00D37EA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</w:rPr>
        <w:t>hardworking</w:t>
      </w:r>
      <w:proofErr w:type="spellEnd"/>
    </w:p>
    <w:p w:rsidR="00D37EA2" w:rsidRPr="00D37EA2" w:rsidRDefault="00D37EA2" w:rsidP="00D37EA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</w:rPr>
        <w:t>lazy</w:t>
      </w:r>
      <w:proofErr w:type="spellEnd"/>
    </w:p>
    <w:p w:rsidR="00D37EA2" w:rsidRPr="00D37EA2" w:rsidRDefault="00D37EA2" w:rsidP="00D37EA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</w:rPr>
        <w:t>considerate</w:t>
      </w:r>
      <w:proofErr w:type="spellEnd"/>
    </w:p>
    <w:p w:rsidR="00D37EA2" w:rsidRPr="00E12A16" w:rsidRDefault="00D37EA2" w:rsidP="00D37EA2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D37EA2" w:rsidRPr="00D37EA2" w:rsidRDefault="00D37EA2" w:rsidP="00D37EA2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She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can’t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stand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______ in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lift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hours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so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Pr="00D37EA2">
        <w:rPr>
          <w:rFonts w:ascii="Arial Narrow" w:hAnsi="Arial Narrow" w:cs="Arabic Typesetting"/>
          <w:b/>
          <w:sz w:val="24"/>
          <w:szCs w:val="32"/>
        </w:rPr>
        <w:t xml:space="preserve">I 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offered</w:t>
      </w:r>
      <w:proofErr w:type="spellEnd"/>
      <w:proofErr w:type="gramEnd"/>
      <w:r w:rsidRPr="00D37EA2">
        <w:rPr>
          <w:rFonts w:ascii="Arial Narrow" w:hAnsi="Arial Narrow" w:cs="Arabic Typesetting"/>
          <w:b/>
          <w:sz w:val="24"/>
          <w:szCs w:val="32"/>
        </w:rPr>
        <w:t xml:space="preserve"> _______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up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37EA2">
        <w:rPr>
          <w:rFonts w:ascii="Arial Narrow" w:hAnsi="Arial Narrow" w:cs="Arabic Typesetting"/>
          <w:b/>
          <w:sz w:val="24"/>
          <w:szCs w:val="32"/>
        </w:rPr>
        <w:t>stairs</w:t>
      </w:r>
      <w:proofErr w:type="spellEnd"/>
      <w:r w:rsidRPr="00D37EA2">
        <w:rPr>
          <w:rFonts w:ascii="Arial Narrow" w:hAnsi="Arial Narrow" w:cs="Arabic Typesetting"/>
          <w:b/>
          <w:sz w:val="24"/>
          <w:szCs w:val="32"/>
        </w:rPr>
        <w:t>.</w:t>
      </w:r>
    </w:p>
    <w:p w:rsidR="00D37EA2" w:rsidRPr="00E12A16" w:rsidRDefault="00D37EA2" w:rsidP="00D37EA2">
      <w:pPr>
        <w:rPr>
          <w:rFonts w:ascii="Arial Narrow" w:hAnsi="Arial Narrow" w:cs="Arabic Typesetting"/>
          <w:b/>
          <w:sz w:val="24"/>
          <w:szCs w:val="32"/>
        </w:rPr>
      </w:pPr>
    </w:p>
    <w:p w:rsidR="00D37EA2" w:rsidRPr="0007712B" w:rsidRDefault="00D37EA2" w:rsidP="00D37EA2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07712B">
        <w:rPr>
          <w:rFonts w:ascii="Arial Narrow" w:hAnsi="Arial Narrow" w:cs="Arabic Typesetting"/>
          <w:noProof/>
          <w:sz w:val="24"/>
          <w:szCs w:val="32"/>
          <w:lang w:eastAsia="tr-TR"/>
        </w:rPr>
        <w:t>to be – to walking</w:t>
      </w:r>
    </w:p>
    <w:p w:rsidR="00D37EA2" w:rsidRPr="0007712B" w:rsidRDefault="00D37EA2" w:rsidP="00D37EA2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07712B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07712B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07712B">
        <w:rPr>
          <w:rFonts w:ascii="Arial Narrow" w:hAnsi="Arial Narrow" w:cs="Arabic Typesetting"/>
          <w:sz w:val="24"/>
          <w:szCs w:val="32"/>
        </w:rPr>
        <w:t>being</w:t>
      </w:r>
      <w:proofErr w:type="spellEnd"/>
      <w:r w:rsidRPr="0007712B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07712B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07712B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07712B">
        <w:rPr>
          <w:rFonts w:ascii="Arial Narrow" w:hAnsi="Arial Narrow" w:cs="Arabic Typesetting"/>
          <w:sz w:val="24"/>
          <w:szCs w:val="32"/>
        </w:rPr>
        <w:t>walk</w:t>
      </w:r>
      <w:proofErr w:type="spellEnd"/>
    </w:p>
    <w:p w:rsidR="00D37EA2" w:rsidRPr="0007712B" w:rsidRDefault="00D37EA2" w:rsidP="00D37EA2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07712B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07712B">
        <w:rPr>
          <w:rFonts w:ascii="Arial Narrow" w:hAnsi="Arial Narrow" w:cs="Arabic Typesetting"/>
          <w:sz w:val="24"/>
          <w:szCs w:val="32"/>
        </w:rPr>
        <w:t xml:space="preserve"> be – </w:t>
      </w:r>
      <w:proofErr w:type="spellStart"/>
      <w:r w:rsidRPr="0007712B">
        <w:rPr>
          <w:rFonts w:ascii="Arial Narrow" w:hAnsi="Arial Narrow" w:cs="Arabic Typesetting"/>
          <w:sz w:val="24"/>
          <w:szCs w:val="32"/>
        </w:rPr>
        <w:t>walking</w:t>
      </w:r>
      <w:proofErr w:type="spellEnd"/>
    </w:p>
    <w:p w:rsidR="00D37EA2" w:rsidRPr="0007712B" w:rsidRDefault="00D37EA2" w:rsidP="00D37EA2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07712B">
        <w:rPr>
          <w:rFonts w:ascii="Arial Narrow" w:hAnsi="Arial Narrow" w:cs="Arabic Typesetting"/>
          <w:sz w:val="24"/>
          <w:szCs w:val="32"/>
        </w:rPr>
        <w:t>be</w:t>
      </w:r>
      <w:proofErr w:type="gramEnd"/>
      <w:r w:rsidRPr="0007712B">
        <w:rPr>
          <w:rFonts w:ascii="Arial Narrow" w:hAnsi="Arial Narrow" w:cs="Arabic Typesetting"/>
          <w:sz w:val="24"/>
          <w:szCs w:val="32"/>
        </w:rPr>
        <w:t xml:space="preserve"> – </w:t>
      </w:r>
      <w:proofErr w:type="spellStart"/>
      <w:r w:rsidRPr="0007712B">
        <w:rPr>
          <w:rFonts w:ascii="Arial Narrow" w:hAnsi="Arial Narrow" w:cs="Arabic Typesetting"/>
          <w:sz w:val="24"/>
          <w:szCs w:val="32"/>
        </w:rPr>
        <w:t>walking</w:t>
      </w:r>
      <w:proofErr w:type="spellEnd"/>
    </w:p>
    <w:p w:rsidR="00D37EA2" w:rsidRPr="0007712B" w:rsidRDefault="00D37EA2" w:rsidP="00D37EA2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  <w:highlight w:val="yellow"/>
        </w:rPr>
      </w:pPr>
      <w:proofErr w:type="spellStart"/>
      <w:r w:rsidRPr="0007712B">
        <w:rPr>
          <w:rFonts w:ascii="Arial Narrow" w:hAnsi="Arial Narrow" w:cs="Arabic Typesetting"/>
          <w:sz w:val="24"/>
          <w:szCs w:val="32"/>
          <w:highlight w:val="yellow"/>
        </w:rPr>
        <w:t>being</w:t>
      </w:r>
      <w:proofErr w:type="spellEnd"/>
      <w:r w:rsidRPr="0007712B">
        <w:rPr>
          <w:rFonts w:ascii="Arial Narrow" w:hAnsi="Arial Narrow" w:cs="Arabic Typesetting"/>
          <w:sz w:val="24"/>
          <w:szCs w:val="32"/>
          <w:highlight w:val="yellow"/>
        </w:rPr>
        <w:t xml:space="preserve"> – </w:t>
      </w:r>
      <w:proofErr w:type="spellStart"/>
      <w:r w:rsidRPr="0007712B">
        <w:rPr>
          <w:rFonts w:ascii="Arial Narrow" w:hAnsi="Arial Narrow" w:cs="Arabic Typesetting"/>
          <w:sz w:val="24"/>
          <w:szCs w:val="32"/>
          <w:highlight w:val="yellow"/>
        </w:rPr>
        <w:t>to</w:t>
      </w:r>
      <w:proofErr w:type="spellEnd"/>
      <w:r w:rsidRPr="0007712B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07712B">
        <w:rPr>
          <w:rFonts w:ascii="Arial Narrow" w:hAnsi="Arial Narrow" w:cs="Arabic Typesetting"/>
          <w:sz w:val="24"/>
          <w:szCs w:val="32"/>
          <w:highlight w:val="yellow"/>
        </w:rPr>
        <w:t>walk</w:t>
      </w:r>
      <w:proofErr w:type="spellEnd"/>
    </w:p>
    <w:p w:rsidR="00D37EA2" w:rsidRDefault="00D37EA2" w:rsidP="00D37EA2">
      <w:pPr>
        <w:pStyle w:val="ListeParagraf"/>
        <w:rPr>
          <w:rFonts w:ascii="Arial Narrow" w:hAnsi="Arial Narrow" w:cs="Arabic Typesetting"/>
          <w:b/>
          <w:sz w:val="24"/>
          <w:szCs w:val="32"/>
        </w:rPr>
        <w:sectPr w:rsidR="00D37EA2" w:rsidSect="00D37EA2">
          <w:type w:val="continuous"/>
          <w:pgSz w:w="11906" w:h="16838"/>
          <w:pgMar w:top="851" w:right="1417" w:bottom="709" w:left="1417" w:header="708" w:footer="708" w:gutter="0"/>
          <w:cols w:num="2" w:space="708"/>
          <w:docGrid w:linePitch="360"/>
        </w:sectPr>
      </w:pPr>
    </w:p>
    <w:p w:rsidR="00D37EA2" w:rsidRPr="00D37EA2" w:rsidRDefault="00D37EA2" w:rsidP="00D37EA2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D37EA2">
        <w:rPr>
          <w:rFonts w:ascii="Arial Narrow" w:hAnsi="Arial Narrow" w:cs="Arabic Typesetting"/>
          <w:sz w:val="24"/>
          <w:szCs w:val="32"/>
        </w:rPr>
        <w:lastRenderedPageBreak/>
        <w:t>in</w:t>
      </w:r>
      <w:proofErr w:type="gramEnd"/>
      <w:r w:rsidRPr="00D37EA2">
        <w:rPr>
          <w:rFonts w:ascii="Arial Narrow" w:hAnsi="Arial Narrow" w:cs="Arabic Typesetting"/>
          <w:sz w:val="24"/>
          <w:szCs w:val="32"/>
        </w:rPr>
        <w:t xml:space="preserve"> - on</w:t>
      </w:r>
    </w:p>
    <w:p w:rsidR="00D37EA2" w:rsidRPr="00D37EA2" w:rsidRDefault="00D37EA2" w:rsidP="00D37EA2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  <w:highlight w:val="yellow"/>
        </w:rPr>
      </w:pPr>
      <w:proofErr w:type="gramStart"/>
      <w:r w:rsidRPr="00D37EA2">
        <w:rPr>
          <w:rFonts w:ascii="Arial Narrow" w:hAnsi="Arial Narrow" w:cs="Arabic Typesetting"/>
          <w:sz w:val="24"/>
          <w:szCs w:val="32"/>
          <w:highlight w:val="yellow"/>
        </w:rPr>
        <w:t>on</w:t>
      </w:r>
      <w:proofErr w:type="gramEnd"/>
      <w:r w:rsidRPr="00D37EA2">
        <w:rPr>
          <w:rFonts w:ascii="Arial Narrow" w:hAnsi="Arial Narrow" w:cs="Arabic Typesetting"/>
          <w:sz w:val="24"/>
          <w:szCs w:val="32"/>
          <w:highlight w:val="yellow"/>
        </w:rPr>
        <w:t xml:space="preserve"> - </w:t>
      </w:r>
      <w:proofErr w:type="spellStart"/>
      <w:r w:rsidRPr="00D37EA2">
        <w:rPr>
          <w:rFonts w:ascii="Arial Narrow" w:hAnsi="Arial Narrow" w:cs="Arabic Typesetting"/>
          <w:sz w:val="24"/>
          <w:szCs w:val="32"/>
          <w:highlight w:val="yellow"/>
        </w:rPr>
        <w:t>up</w:t>
      </w:r>
      <w:proofErr w:type="spellEnd"/>
    </w:p>
    <w:p w:rsidR="00D37EA2" w:rsidRPr="00D37EA2" w:rsidRDefault="00D37EA2" w:rsidP="00D37EA2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D37EA2">
        <w:rPr>
          <w:rFonts w:ascii="Arial Narrow" w:hAnsi="Arial Narrow" w:cs="Arabic Typesetting"/>
          <w:noProof/>
          <w:sz w:val="24"/>
          <w:szCs w:val="32"/>
          <w:lang w:eastAsia="tr-TR"/>
        </w:rPr>
        <w:t>off  -  on</w:t>
      </w:r>
    </w:p>
    <w:p w:rsidR="00D37EA2" w:rsidRPr="00D37EA2" w:rsidRDefault="00D37EA2" w:rsidP="00D37EA2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D37EA2">
        <w:rPr>
          <w:rFonts w:ascii="Arial Narrow" w:hAnsi="Arial Narrow" w:cs="Arabic Typesetting"/>
          <w:sz w:val="24"/>
          <w:szCs w:val="32"/>
        </w:rPr>
        <w:t>in</w:t>
      </w:r>
      <w:proofErr w:type="gramEnd"/>
      <w:r w:rsidRPr="00D37EA2">
        <w:rPr>
          <w:rFonts w:ascii="Arial Narrow" w:hAnsi="Arial Narrow" w:cs="Arabic Typesetting"/>
          <w:sz w:val="24"/>
          <w:szCs w:val="32"/>
        </w:rPr>
        <w:t xml:space="preserve"> -  </w:t>
      </w:r>
      <w:proofErr w:type="spellStart"/>
      <w:r w:rsidRPr="00D37EA2">
        <w:rPr>
          <w:rFonts w:ascii="Arial Narrow" w:hAnsi="Arial Narrow" w:cs="Arabic Typesetting"/>
          <w:sz w:val="24"/>
          <w:szCs w:val="32"/>
        </w:rPr>
        <w:t>off</w:t>
      </w:r>
      <w:proofErr w:type="spellEnd"/>
    </w:p>
    <w:p w:rsidR="00D37EA2" w:rsidRPr="00D37EA2" w:rsidRDefault="00D37EA2" w:rsidP="00D37EA2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D37EA2">
        <w:rPr>
          <w:rFonts w:ascii="Arial Narrow" w:hAnsi="Arial Narrow" w:cs="Arabic Typesetting"/>
          <w:sz w:val="24"/>
          <w:szCs w:val="32"/>
        </w:rPr>
        <w:t>up</w:t>
      </w:r>
      <w:proofErr w:type="spellEnd"/>
      <w:r w:rsidRPr="00D37EA2">
        <w:rPr>
          <w:rFonts w:ascii="Arial Narrow" w:hAnsi="Arial Narrow" w:cs="Arabic Typesetting"/>
          <w:sz w:val="24"/>
          <w:szCs w:val="32"/>
        </w:rPr>
        <w:t xml:space="preserve"> - in</w:t>
      </w:r>
    </w:p>
    <w:p w:rsidR="00D37EA2" w:rsidRDefault="00D37EA2" w:rsidP="00D37EA2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sectPr w:rsidR="00D37EA2" w:rsidSect="00D37EA2">
      <w:type w:val="continuous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19" w:rsidRDefault="005C4D19" w:rsidP="002272AE">
      <w:pPr>
        <w:spacing w:after="0" w:line="240" w:lineRule="auto"/>
      </w:pPr>
      <w:r>
        <w:separator/>
      </w:r>
    </w:p>
  </w:endnote>
  <w:endnote w:type="continuationSeparator" w:id="0">
    <w:p w:rsidR="005C4D19" w:rsidRDefault="005C4D19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3706A6">
        <w:pPr>
          <w:pStyle w:val="Altbilgi"/>
          <w:jc w:val="center"/>
        </w:pPr>
        <w:fldSimple w:instr=" PAGE   \* MERGEFORMAT ">
          <w:r w:rsidR="0007712B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19" w:rsidRDefault="005C4D19" w:rsidP="002272AE">
      <w:pPr>
        <w:spacing w:after="0" w:line="240" w:lineRule="auto"/>
      </w:pPr>
      <w:r>
        <w:separator/>
      </w:r>
    </w:p>
  </w:footnote>
  <w:footnote w:type="continuationSeparator" w:id="0">
    <w:p w:rsidR="005C4D19" w:rsidRDefault="005C4D19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B32"/>
    <w:multiLevelType w:val="hybridMultilevel"/>
    <w:tmpl w:val="D7206EDA"/>
    <w:lvl w:ilvl="0" w:tplc="37C882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558E"/>
    <w:multiLevelType w:val="hybridMultilevel"/>
    <w:tmpl w:val="38A09BD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44F80"/>
    <w:multiLevelType w:val="hybridMultilevel"/>
    <w:tmpl w:val="8E283DBC"/>
    <w:lvl w:ilvl="0" w:tplc="E3FA7C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F6B44"/>
    <w:multiLevelType w:val="hybridMultilevel"/>
    <w:tmpl w:val="C464D468"/>
    <w:lvl w:ilvl="0" w:tplc="51D48C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A49C7"/>
    <w:multiLevelType w:val="hybridMultilevel"/>
    <w:tmpl w:val="3B06D21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8C499B"/>
    <w:multiLevelType w:val="hybridMultilevel"/>
    <w:tmpl w:val="F84C18D0"/>
    <w:lvl w:ilvl="0" w:tplc="478E9EA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5147B6"/>
    <w:multiLevelType w:val="hybridMultilevel"/>
    <w:tmpl w:val="283272E2"/>
    <w:lvl w:ilvl="0" w:tplc="A4EC95C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71727"/>
    <w:rsid w:val="0007712B"/>
    <w:rsid w:val="000A0689"/>
    <w:rsid w:val="000A3531"/>
    <w:rsid w:val="000B4561"/>
    <w:rsid w:val="00111E00"/>
    <w:rsid w:val="00124BD0"/>
    <w:rsid w:val="00150B6C"/>
    <w:rsid w:val="00157C5E"/>
    <w:rsid w:val="00173819"/>
    <w:rsid w:val="00182BCF"/>
    <w:rsid w:val="001C6B2D"/>
    <w:rsid w:val="00211202"/>
    <w:rsid w:val="002272AE"/>
    <w:rsid w:val="00251C11"/>
    <w:rsid w:val="00284FD7"/>
    <w:rsid w:val="00296AD8"/>
    <w:rsid w:val="002A5A5A"/>
    <w:rsid w:val="002E0329"/>
    <w:rsid w:val="0030199F"/>
    <w:rsid w:val="0032780F"/>
    <w:rsid w:val="003706A6"/>
    <w:rsid w:val="003724A8"/>
    <w:rsid w:val="00384E32"/>
    <w:rsid w:val="00395496"/>
    <w:rsid w:val="003A5459"/>
    <w:rsid w:val="003C28EF"/>
    <w:rsid w:val="003F644F"/>
    <w:rsid w:val="0041420B"/>
    <w:rsid w:val="004256FE"/>
    <w:rsid w:val="00434191"/>
    <w:rsid w:val="004B04BB"/>
    <w:rsid w:val="004B6804"/>
    <w:rsid w:val="004E5B6C"/>
    <w:rsid w:val="00516CFD"/>
    <w:rsid w:val="00523A20"/>
    <w:rsid w:val="0053646B"/>
    <w:rsid w:val="00556982"/>
    <w:rsid w:val="005B340B"/>
    <w:rsid w:val="005C3C1F"/>
    <w:rsid w:val="005C4D19"/>
    <w:rsid w:val="005D0A16"/>
    <w:rsid w:val="00627BE6"/>
    <w:rsid w:val="00646CF4"/>
    <w:rsid w:val="00682025"/>
    <w:rsid w:val="00695E52"/>
    <w:rsid w:val="006B1183"/>
    <w:rsid w:val="006F7271"/>
    <w:rsid w:val="0070049A"/>
    <w:rsid w:val="007632DB"/>
    <w:rsid w:val="007D78ED"/>
    <w:rsid w:val="007F5C7C"/>
    <w:rsid w:val="00854651"/>
    <w:rsid w:val="008A0B34"/>
    <w:rsid w:val="009311DA"/>
    <w:rsid w:val="0093167D"/>
    <w:rsid w:val="009802D3"/>
    <w:rsid w:val="0098114D"/>
    <w:rsid w:val="00994E12"/>
    <w:rsid w:val="009B1BA9"/>
    <w:rsid w:val="009E63E6"/>
    <w:rsid w:val="009F18A1"/>
    <w:rsid w:val="00A17493"/>
    <w:rsid w:val="00A21D65"/>
    <w:rsid w:val="00A30393"/>
    <w:rsid w:val="00A7438F"/>
    <w:rsid w:val="00A80153"/>
    <w:rsid w:val="00AB5FDD"/>
    <w:rsid w:val="00AD1DAD"/>
    <w:rsid w:val="00AD6C80"/>
    <w:rsid w:val="00B00480"/>
    <w:rsid w:val="00B040D2"/>
    <w:rsid w:val="00B375FC"/>
    <w:rsid w:val="00B811FA"/>
    <w:rsid w:val="00BA75C7"/>
    <w:rsid w:val="00BC1534"/>
    <w:rsid w:val="00BC641A"/>
    <w:rsid w:val="00BF01DA"/>
    <w:rsid w:val="00C24C64"/>
    <w:rsid w:val="00C36D7E"/>
    <w:rsid w:val="00C51E3F"/>
    <w:rsid w:val="00C5649E"/>
    <w:rsid w:val="00C9542E"/>
    <w:rsid w:val="00CA2699"/>
    <w:rsid w:val="00D37EA2"/>
    <w:rsid w:val="00D406D1"/>
    <w:rsid w:val="00D77746"/>
    <w:rsid w:val="00D84C49"/>
    <w:rsid w:val="00E0080C"/>
    <w:rsid w:val="00E11FB3"/>
    <w:rsid w:val="00E12A16"/>
    <w:rsid w:val="00E61323"/>
    <w:rsid w:val="00F03A98"/>
    <w:rsid w:val="00F061C6"/>
    <w:rsid w:val="00F20318"/>
    <w:rsid w:val="00F232D8"/>
    <w:rsid w:val="00F24F0B"/>
    <w:rsid w:val="00F27CD8"/>
    <w:rsid w:val="00F86034"/>
    <w:rsid w:val="00FB10DB"/>
    <w:rsid w:val="00FD2F76"/>
    <w:rsid w:val="00FE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4</cp:revision>
  <cp:lastPrinted>2016-09-30T13:10:00Z</cp:lastPrinted>
  <dcterms:created xsi:type="dcterms:W3CDTF">2018-10-29T14:21:00Z</dcterms:created>
  <dcterms:modified xsi:type="dcterms:W3CDTF">2019-07-10T07:50:00Z</dcterms:modified>
</cp:coreProperties>
</file>