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6C4C7E">
      <w:r>
        <w:rPr>
          <w:noProof/>
          <w:lang w:eastAsia="tr-TR"/>
        </w:rPr>
        <w:pict>
          <v:roundrect id="_x0000_s1028" style="position:absolute;margin-left:10.75pt;margin-top:404.55pt;width:235.1pt;height:391.8pt;z-index:251660288" arcsize="10923f" fillcolor="#e5b8b7 [1301]" strokecolor="#548dd4 [1951]" strokeweight="4.5pt">
            <v:stroke linestyle="thickThin"/>
            <v:textbox style="mso-next-textbox:#_x0000_s1028">
              <w:txbxContent>
                <w:tbl>
                  <w:tblPr>
                    <w:tblW w:w="4408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15"/>
                    <w:gridCol w:w="1333"/>
                    <w:gridCol w:w="567"/>
                    <w:gridCol w:w="1793"/>
                  </w:tblGrid>
                  <w:tr w:rsidR="006C4C7E" w:rsidRPr="00E6194B" w:rsidTr="006C4C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Dangerous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C4C7E" w:rsidRDefault="006C4C7E" w:rsidP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Tehlikeli</w:t>
                        </w:r>
                      </w:p>
                    </w:tc>
                  </w:tr>
                  <w:tr w:rsidR="006C4C7E" w:rsidRPr="00E6194B" w:rsidTr="006C4C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Dark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Karanlık</w:t>
                        </w:r>
                      </w:p>
                    </w:tc>
                  </w:tr>
                  <w:tr w:rsidR="006C4C7E" w:rsidRPr="00E6194B" w:rsidTr="006C4C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death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ölüm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vefat</w:t>
                        </w:r>
                      </w:p>
                    </w:tc>
                  </w:tr>
                  <w:tr w:rsidR="006C4C7E" w:rsidRPr="00E6194B" w:rsidTr="006C4C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debate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çekişmek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çekişme, tartışma</w:t>
                        </w:r>
                      </w:p>
                    </w:tc>
                  </w:tr>
                  <w:tr w:rsidR="006C4C7E" w:rsidRPr="00E6194B" w:rsidTr="006C4C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decide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karar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vermek, belirlemek, sonuca varmak</w:t>
                        </w:r>
                      </w:p>
                    </w:tc>
                  </w:tr>
                  <w:tr w:rsidR="006C4C7E" w:rsidRPr="00E6194B" w:rsidTr="006C4C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definitely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kesinlikle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elbette, mutlaka</w:t>
                        </w:r>
                      </w:p>
                    </w:tc>
                  </w:tr>
                  <w:tr w:rsidR="006C4C7E" w:rsidRPr="00E6194B" w:rsidTr="006C4C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Definition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tanım</w:t>
                        </w:r>
                        <w:proofErr w:type="gramEnd"/>
                      </w:p>
                    </w:tc>
                  </w:tr>
                  <w:tr w:rsidR="006C4C7E" w:rsidRPr="00E6194B" w:rsidTr="006C4C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Depressed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Bunalımlı</w:t>
                        </w:r>
                      </w:p>
                    </w:tc>
                  </w:tr>
                  <w:tr w:rsidR="006C4C7E" w:rsidRPr="00E6194B" w:rsidTr="006C4C7E">
                    <w:trPr>
                      <w:trHeight w:val="841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design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tasarlamak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düzenlemek, plan yapmak</w:t>
                        </w:r>
                      </w:p>
                    </w:tc>
                  </w:tr>
                  <w:tr w:rsidR="006C4C7E" w:rsidRPr="00E6194B" w:rsidTr="006C4C7E">
                    <w:trPr>
                      <w:trHeight w:val="629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determination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karalılık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azim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294.25pt;margin-top:410.15pt;width:245pt;height:391.8pt;z-index:251661312" arcsize="10923f" fillcolor="#d6e3bc [1302]" strokecolor="#548dd4 [1951]" strokeweight="4.5pt">
            <v:stroke linestyle="thickThin"/>
            <v:textbox style="mso-next-textbox:#_x0000_s1030">
              <w:txbxContent>
                <w:tbl>
                  <w:tblPr>
                    <w:tblW w:w="4596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954"/>
                  </w:tblGrid>
                  <w:tr w:rsidR="006C4C7E" w:rsidRPr="00E6194B" w:rsidTr="006C4C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Determine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karar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vermek; belirlemek</w:t>
                        </w:r>
                      </w:p>
                    </w:tc>
                  </w:tr>
                  <w:tr w:rsidR="006C4C7E" w:rsidRPr="00E6194B" w:rsidTr="006C4C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develop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geliştirmek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gelişmek, ilerlemek</w:t>
                        </w:r>
                      </w:p>
                    </w:tc>
                  </w:tr>
                  <w:tr w:rsidR="006C4C7E" w:rsidRPr="00E6194B" w:rsidTr="006C4C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development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gelişim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gelişme, ilerleme</w:t>
                        </w:r>
                      </w:p>
                    </w:tc>
                  </w:tr>
                  <w:tr w:rsidR="006C4C7E" w:rsidRPr="00E6194B" w:rsidTr="006C4C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device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cihaz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alet, icat, yöntem</w:t>
                        </w:r>
                      </w:p>
                    </w:tc>
                  </w:tr>
                  <w:tr w:rsidR="006C4C7E" w:rsidRPr="00E6194B" w:rsidTr="006C4C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diagnose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teşhis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etmek, tanı koymak, tanımlamak</w:t>
                        </w:r>
                      </w:p>
                    </w:tc>
                  </w:tr>
                  <w:tr w:rsidR="006C4C7E" w:rsidRPr="00E6194B" w:rsidTr="006C4C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disabled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engelli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özürlü, kullanışsız, elverişsiz</w:t>
                        </w:r>
                      </w:p>
                    </w:tc>
                  </w:tr>
                  <w:tr w:rsidR="006C4C7E" w:rsidRPr="00E6194B" w:rsidTr="006C4C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discover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keşfetmek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ortaya çıkarmak, farkına varmak</w:t>
                        </w:r>
                      </w:p>
                    </w:tc>
                  </w:tr>
                  <w:tr w:rsidR="006C4C7E" w:rsidRPr="00E6194B" w:rsidTr="006C4C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discoverer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kaşif</w:t>
                        </w:r>
                        <w:proofErr w:type="gramEnd"/>
                      </w:p>
                    </w:tc>
                  </w:tr>
                  <w:tr w:rsidR="006C4C7E" w:rsidRPr="00E6194B" w:rsidTr="006C4C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discovery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keşif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buluş, bulgu, ortaya çıkarma</w:t>
                        </w:r>
                      </w:p>
                    </w:tc>
                  </w:tr>
                  <w:tr w:rsidR="006C4C7E" w:rsidRPr="00E6194B" w:rsidTr="006C4C7E">
                    <w:trPr>
                      <w:trHeight w:val="454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6C4C7E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6C4C7E" w:rsidRPr="00E6194B" w:rsidRDefault="006C4C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discovery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keşif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buluş, bulgu, ortaya çıkarma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9E46C9">
        <w:rPr>
          <w:noProof/>
          <w:lang w:eastAsia="tr-TR"/>
        </w:rPr>
        <w:pict>
          <v:roundrect id="_x0000_s1037" style="position:absolute;margin-left:380.3pt;margin-top:470pt;width:29.9pt;height:287.0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6C4C7E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9E46C9">
        <w:rPr>
          <w:noProof/>
          <w:lang w:eastAsia="tr-TR"/>
        </w:rPr>
        <w:pict>
          <v:roundrect id="_x0000_s1031" style="position:absolute;margin-left:10.75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015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55"/>
                    <w:gridCol w:w="1323"/>
                    <w:gridCol w:w="303"/>
                    <w:gridCol w:w="1844"/>
                  </w:tblGrid>
                  <w:tr w:rsidR="006C4C7E" w:rsidRPr="00814BC4" w:rsidTr="006C4C7E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Complaint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Şikayet</w:t>
                        </w:r>
                        <w:proofErr w:type="gramEnd"/>
                      </w:p>
                    </w:tc>
                  </w:tr>
                  <w:tr w:rsidR="006C4C7E" w:rsidRPr="00814BC4" w:rsidTr="006C4C7E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completely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tamamen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tümüyle, eksiksiz, bütünüyle</w:t>
                        </w:r>
                      </w:p>
                    </w:tc>
                  </w:tr>
                  <w:tr w:rsidR="006C4C7E" w:rsidRPr="00814BC4" w:rsidTr="006C4C7E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complex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karışık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karmaşık, güçlük</w:t>
                        </w:r>
                      </w:p>
                    </w:tc>
                  </w:tr>
                  <w:tr w:rsidR="006C4C7E" w:rsidRPr="00814BC4" w:rsidTr="006C4C7E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computed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tomography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bilgisayarlı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tomografi</w:t>
                        </w:r>
                        <w:proofErr w:type="gramEnd"/>
                      </w:p>
                    </w:tc>
                  </w:tr>
                  <w:tr w:rsidR="006C4C7E" w:rsidRPr="00814BC4" w:rsidTr="006C4C7E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Computed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Bilgisayarlı</w:t>
                        </w:r>
                      </w:p>
                    </w:tc>
                  </w:tr>
                  <w:tr w:rsidR="006C4C7E" w:rsidRPr="00814BC4" w:rsidTr="006C4C7E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computerised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bilgisayarlı</w:t>
                        </w:r>
                        <w:proofErr w:type="gramEnd"/>
                      </w:p>
                    </w:tc>
                  </w:tr>
                  <w:tr w:rsidR="006C4C7E" w:rsidRPr="00814BC4" w:rsidTr="006C4C7E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condition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hal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koşul, durum, şart</w:t>
                        </w:r>
                      </w:p>
                    </w:tc>
                  </w:tr>
                  <w:tr w:rsidR="006C4C7E" w:rsidRPr="00814BC4" w:rsidTr="006C4C7E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conduct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yönetmek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yürütmek, idare etmek</w:t>
                        </w:r>
                      </w:p>
                    </w:tc>
                  </w:tr>
                  <w:tr w:rsidR="006C4C7E" w:rsidRPr="00814BC4" w:rsidTr="006C4C7E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Conduct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experiments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Deney yapmak</w:t>
                        </w:r>
                      </w:p>
                    </w:tc>
                  </w:tr>
                  <w:tr w:rsidR="006C4C7E" w:rsidRPr="00814BC4" w:rsidTr="006C4C7E">
                    <w:trPr>
                      <w:trHeight w:val="378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C4C7E" w:rsidRDefault="006C4C7E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6C4C7E" w:rsidRDefault="006C4C7E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6C4C7E" w:rsidRDefault="006C4C7E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6C4C7E" w:rsidRPr="00814BC4" w:rsidRDefault="006C4C7E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consular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official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konsolosluk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görevlisi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9E46C9">
        <w:rPr>
          <w:noProof/>
          <w:lang w:eastAsia="tr-TR"/>
        </w:rPr>
        <w:pict>
          <v:roundrect id="_x0000_s1036" style="position:absolute;margin-left:109.1pt;margin-top:462.7pt;width:29.9pt;height:302.7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6C4C7E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9E46C9">
        <w:rPr>
          <w:noProof/>
          <w:lang w:eastAsia="tr-TR"/>
        </w:rPr>
        <w:pict>
          <v:roundrect id="_x0000_s1035" style="position:absolute;margin-left:395.25pt;margin-top:55.95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6C4C7E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9E46C9">
        <w:rPr>
          <w:noProof/>
          <w:lang w:eastAsia="tr-TR"/>
        </w:rPr>
        <w:pict>
          <v:roundrect id="_x0000_s1034" style="position:absolute;margin-left:109.1pt;margin-top:55.95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6C4C7E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9E46C9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40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3"/>
                    <w:gridCol w:w="1320"/>
                    <w:gridCol w:w="567"/>
                    <w:gridCol w:w="1993"/>
                  </w:tblGrid>
                  <w:tr w:rsidR="006C4C7E" w:rsidRPr="00814BC4" w:rsidTr="006C4C7E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container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 w:rsidP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konteyner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</w:rPr>
                          <w:t>, kap, saklama kabı</w:t>
                        </w:r>
                      </w:p>
                    </w:tc>
                  </w:tr>
                  <w:tr w:rsidR="006C4C7E" w:rsidRPr="00814BC4" w:rsidTr="006C4C7E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continuously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aralıksız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sürekli, durmaksızın, devamlı</w:t>
                        </w:r>
                      </w:p>
                    </w:tc>
                  </w:tr>
                  <w:tr w:rsidR="006C4C7E" w:rsidRPr="00814BC4" w:rsidTr="006C4C7E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contribution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katkı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bağış, aidat, destek</w:t>
                        </w:r>
                      </w:p>
                    </w:tc>
                  </w:tr>
                  <w:tr w:rsidR="006C4C7E" w:rsidRPr="00814BC4" w:rsidTr="006C4C7E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Control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Kontrol etmek</w:t>
                        </w:r>
                      </w:p>
                    </w:tc>
                  </w:tr>
                  <w:tr w:rsidR="006C4C7E" w:rsidRPr="00814BC4" w:rsidTr="006C4C7E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convey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iletmek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geçirmek, ulaştırmak</w:t>
                        </w:r>
                      </w:p>
                    </w:tc>
                  </w:tr>
                  <w:tr w:rsidR="006C4C7E" w:rsidRPr="00814BC4" w:rsidTr="006C4C7E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cosmologist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kozmolog</w:t>
                        </w:r>
                        <w:proofErr w:type="spellEnd"/>
                      </w:p>
                    </w:tc>
                  </w:tr>
                  <w:tr w:rsidR="006C4C7E" w:rsidRPr="00814BC4" w:rsidTr="006C4C7E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cover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örtmek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kaplamak, kılıf, örtü, kapak</w:t>
                        </w:r>
                      </w:p>
                    </w:tc>
                  </w:tr>
                  <w:tr w:rsidR="006C4C7E" w:rsidRPr="00814BC4" w:rsidTr="006C4C7E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create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oluşturmak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meydana getirmek</w:t>
                        </w:r>
                      </w:p>
                    </w:tc>
                  </w:tr>
                  <w:tr w:rsidR="006C4C7E" w:rsidRPr="00814BC4" w:rsidTr="006C4C7E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cure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iyileştirmek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tedavi etmek, çare, tedavi</w:t>
                        </w:r>
                      </w:p>
                    </w:tc>
                  </w:tr>
                  <w:tr w:rsidR="006C4C7E" w:rsidRPr="00814BC4" w:rsidTr="00A0309E">
                    <w:trPr>
                      <w:trHeight w:val="1073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6C4C7E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6C4C7E" w:rsidRPr="00814BC4" w:rsidRDefault="006C4C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currently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  <w:hideMark/>
                      </w:tcPr>
                      <w:p w:rsidR="006C4C7E" w:rsidRDefault="006C4C7E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halen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şu anda, bugünlerde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04BCD"/>
    <w:rsid w:val="00114E82"/>
    <w:rsid w:val="001D3328"/>
    <w:rsid w:val="001E33C7"/>
    <w:rsid w:val="001E33DD"/>
    <w:rsid w:val="002D047E"/>
    <w:rsid w:val="002F1A56"/>
    <w:rsid w:val="003805C7"/>
    <w:rsid w:val="003F0421"/>
    <w:rsid w:val="003F7B30"/>
    <w:rsid w:val="00405FE1"/>
    <w:rsid w:val="0044339F"/>
    <w:rsid w:val="004516D2"/>
    <w:rsid w:val="005144C2"/>
    <w:rsid w:val="00680A94"/>
    <w:rsid w:val="00693E9B"/>
    <w:rsid w:val="006A3FB6"/>
    <w:rsid w:val="006B1428"/>
    <w:rsid w:val="006B7C97"/>
    <w:rsid w:val="006C4C7E"/>
    <w:rsid w:val="006E4A7E"/>
    <w:rsid w:val="007070F6"/>
    <w:rsid w:val="007665A3"/>
    <w:rsid w:val="007C45AB"/>
    <w:rsid w:val="00814BC4"/>
    <w:rsid w:val="0091187C"/>
    <w:rsid w:val="00964BBF"/>
    <w:rsid w:val="009A02C7"/>
    <w:rsid w:val="009C56FB"/>
    <w:rsid w:val="009D3D99"/>
    <w:rsid w:val="009E46C9"/>
    <w:rsid w:val="00A2283D"/>
    <w:rsid w:val="00A54975"/>
    <w:rsid w:val="00AA0934"/>
    <w:rsid w:val="00AB2459"/>
    <w:rsid w:val="00B15AC8"/>
    <w:rsid w:val="00B2756B"/>
    <w:rsid w:val="00BF6C59"/>
    <w:rsid w:val="00C96A9C"/>
    <w:rsid w:val="00D55DB8"/>
    <w:rsid w:val="00D94A17"/>
    <w:rsid w:val="00DA3958"/>
    <w:rsid w:val="00DB4651"/>
    <w:rsid w:val="00DF11AA"/>
    <w:rsid w:val="00DF451F"/>
    <w:rsid w:val="00E6194B"/>
    <w:rsid w:val="00EB04F2"/>
    <w:rsid w:val="00ED40ED"/>
    <w:rsid w:val="00EE1A25"/>
    <w:rsid w:val="00F04595"/>
    <w:rsid w:val="00F045C1"/>
    <w:rsid w:val="00F31D9E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14</cp:revision>
  <dcterms:created xsi:type="dcterms:W3CDTF">2021-07-24T17:16:00Z</dcterms:created>
  <dcterms:modified xsi:type="dcterms:W3CDTF">2021-07-26T08:56:00Z</dcterms:modified>
</cp:coreProperties>
</file>